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5A" w:rsidRDefault="00C47144">
      <w:pPr>
        <w:rPr>
          <w:b/>
        </w:rPr>
      </w:pPr>
      <w:r w:rsidRPr="009F6A11">
        <w:rPr>
          <w:b/>
        </w:rPr>
        <w:t>Budżet państwa  to suma dochodów i wydatków jakie ponosi państwo w ciągu całego roku.</w:t>
      </w:r>
    </w:p>
    <w:p w:rsidR="009F6A11" w:rsidRPr="009F6A11" w:rsidRDefault="009F6A11">
      <w:pPr>
        <w:rPr>
          <w:b/>
        </w:rPr>
      </w:pPr>
    </w:p>
    <w:p w:rsidR="00C47144" w:rsidRDefault="00C47144" w:rsidP="00C47144">
      <w:pPr>
        <w:pStyle w:val="Akapitzlist"/>
        <w:numPr>
          <w:ilvl w:val="0"/>
          <w:numId w:val="1"/>
        </w:numPr>
      </w:pPr>
      <w:r>
        <w:t>Zasady ustalania budżetu str. 54 - uzupełnić .</w:t>
      </w:r>
    </w:p>
    <w:p w:rsidR="009F6A11" w:rsidRDefault="009F6A11" w:rsidP="009F6A11"/>
    <w:p w:rsidR="00C47144" w:rsidRDefault="009F6A11" w:rsidP="00C47144">
      <w:r>
        <w:t xml:space="preserve">2. </w:t>
      </w:r>
      <w:r w:rsidR="00C47144">
        <w:t>Dochody budżetu państwa:</w:t>
      </w:r>
    </w:p>
    <w:p w:rsidR="00C47144" w:rsidRDefault="00C47144" w:rsidP="00C47144">
      <w:r>
        <w:t>- podatki ok.90% wszystkich dochodów</w:t>
      </w:r>
    </w:p>
    <w:p w:rsidR="00C47144" w:rsidRDefault="00C47144" w:rsidP="00C47144">
      <w:r>
        <w:t>- wpłaty z zysku firm państwowych</w:t>
      </w:r>
    </w:p>
    <w:p w:rsidR="00C47144" w:rsidRDefault="00C47144" w:rsidP="00C47144">
      <w:r>
        <w:t>- zyski z dywidendy, udziały w akcjach i w spółkach skarbu państwa</w:t>
      </w:r>
    </w:p>
    <w:p w:rsidR="00C47144" w:rsidRDefault="00C47144" w:rsidP="00C47144">
      <w:r>
        <w:t>- zyski z banków – oprocentowanie kredytów</w:t>
      </w:r>
    </w:p>
    <w:p w:rsidR="00C47144" w:rsidRDefault="00C47144" w:rsidP="00C47144">
      <w:r>
        <w:t>Opłaty administracyjne i celne</w:t>
      </w:r>
    </w:p>
    <w:p w:rsidR="00C47144" w:rsidRDefault="00C47144" w:rsidP="00C47144"/>
    <w:p w:rsidR="00C47144" w:rsidRDefault="009F6A11" w:rsidP="00C47144">
      <w:r>
        <w:t xml:space="preserve">3. </w:t>
      </w:r>
      <w:r w:rsidR="00C47144">
        <w:t xml:space="preserve">Wydatki budżetu państwa: </w:t>
      </w:r>
    </w:p>
    <w:p w:rsidR="00C47144" w:rsidRDefault="00C47144" w:rsidP="00C47144">
      <w:r>
        <w:t xml:space="preserve">- system ubezpieczeń społecznych np. wypłaty emerytur, </w:t>
      </w:r>
      <w:r w:rsidRPr="00C47144">
        <w:t>świadczenia i zasiłki dla rodzin,</w:t>
      </w:r>
    </w:p>
    <w:p w:rsidR="00C47144" w:rsidRDefault="00C47144" w:rsidP="00C47144">
      <w:r>
        <w:t>- obrona narodowa</w:t>
      </w:r>
    </w:p>
    <w:p w:rsidR="00C47144" w:rsidRDefault="00C47144" w:rsidP="00C47144">
      <w:r>
        <w:t>- administracja publiczna</w:t>
      </w:r>
    </w:p>
    <w:p w:rsidR="004E0281" w:rsidRDefault="004E0281" w:rsidP="00C47144">
      <w:r>
        <w:t>- szkolnictwo i edukacja</w:t>
      </w:r>
    </w:p>
    <w:p w:rsidR="004E0281" w:rsidRDefault="004E0281" w:rsidP="00C47144">
      <w:r>
        <w:t>- służba zdrowia</w:t>
      </w:r>
    </w:p>
    <w:p w:rsidR="004E0281" w:rsidRDefault="006C0DFA" w:rsidP="00C47144">
      <w:r>
        <w:t xml:space="preserve">i na </w:t>
      </w:r>
      <w:r w:rsidR="004E0281">
        <w:t xml:space="preserve"> inne  </w:t>
      </w:r>
      <w:r>
        <w:t>działy</w:t>
      </w:r>
    </w:p>
    <w:p w:rsidR="006C0DFA" w:rsidRDefault="006C0DFA" w:rsidP="00C47144"/>
    <w:p w:rsidR="006C0DFA" w:rsidRDefault="006C0DFA" w:rsidP="009F6A11">
      <w:pPr>
        <w:pStyle w:val="Akapitzlist"/>
        <w:numPr>
          <w:ilvl w:val="0"/>
          <w:numId w:val="2"/>
        </w:numPr>
      </w:pPr>
      <w:r>
        <w:t xml:space="preserve">Deficyt budżetowy – uzupełnić </w:t>
      </w:r>
      <w:proofErr w:type="spellStart"/>
      <w:r>
        <w:t>str</w:t>
      </w:r>
      <w:proofErr w:type="spellEnd"/>
      <w:r>
        <w:t xml:space="preserve"> 54</w:t>
      </w:r>
    </w:p>
    <w:p w:rsidR="009F6A11" w:rsidRDefault="009F6A11" w:rsidP="009F6A11"/>
    <w:p w:rsidR="006C0DFA" w:rsidRDefault="006C0DFA" w:rsidP="009F6A11">
      <w:pPr>
        <w:pStyle w:val="Akapitzlist"/>
        <w:numPr>
          <w:ilvl w:val="0"/>
          <w:numId w:val="2"/>
        </w:numPr>
      </w:pPr>
      <w:r>
        <w:t>Nadwyżka budżetowa  - uzupełnić napisać odwrotna sytuację do deficytu.</w:t>
      </w:r>
      <w:bookmarkStart w:id="0" w:name="_GoBack"/>
      <w:bookmarkEnd w:id="0"/>
    </w:p>
    <w:p w:rsidR="009F6A11" w:rsidRPr="00C47144" w:rsidRDefault="009F6A11" w:rsidP="009F6A11"/>
    <w:p w:rsidR="00C47144" w:rsidRDefault="00C47144" w:rsidP="00C47144"/>
    <w:p w:rsidR="00C47144" w:rsidRDefault="00C47144" w:rsidP="00C47144"/>
    <w:sectPr w:rsidR="00C47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A2A"/>
    <w:multiLevelType w:val="hybridMultilevel"/>
    <w:tmpl w:val="565C6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7715"/>
    <w:multiLevelType w:val="hybridMultilevel"/>
    <w:tmpl w:val="8654A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B2"/>
    <w:rsid w:val="004E0281"/>
    <w:rsid w:val="006C0DFA"/>
    <w:rsid w:val="00713DB2"/>
    <w:rsid w:val="009F6A11"/>
    <w:rsid w:val="00B0495A"/>
    <w:rsid w:val="00C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F2D4"/>
  <w15:chartTrackingRefBased/>
  <w15:docId w15:val="{18F2122E-315E-4ADB-B67B-230660C2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 2</dc:creator>
  <cp:keywords/>
  <dc:description/>
  <cp:lastModifiedBy>Czytelnik 2</cp:lastModifiedBy>
  <cp:revision>4</cp:revision>
  <dcterms:created xsi:type="dcterms:W3CDTF">2020-11-09T12:12:00Z</dcterms:created>
  <dcterms:modified xsi:type="dcterms:W3CDTF">2020-11-09T12:53:00Z</dcterms:modified>
</cp:coreProperties>
</file>