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3CE" w:rsidRDefault="00A943CE" w:rsidP="00A943CE">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Lekcja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14. 12. 2020 r.</w:t>
      </w:r>
    </w:p>
    <w:p w:rsidR="00A943CE" w:rsidRDefault="00A943CE" w:rsidP="00A943CE">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sz w:val="24"/>
          <w:szCs w:val="24"/>
          <w:lang w:eastAsia="pl-PL"/>
        </w:rPr>
        <w:t xml:space="preserve">Temat: </w:t>
      </w:r>
      <w:r>
        <w:rPr>
          <w:rFonts w:ascii="Times New Roman" w:eastAsia="Times New Roman" w:hAnsi="Times New Roman" w:cs="Times New Roman"/>
          <w:b/>
          <w:bCs/>
          <w:kern w:val="36"/>
          <w:sz w:val="24"/>
          <w:szCs w:val="24"/>
          <w:lang w:eastAsia="pl-PL"/>
        </w:rPr>
        <w:t xml:space="preserve"> </w:t>
      </w:r>
      <w:r w:rsidR="007539B5">
        <w:rPr>
          <w:rFonts w:ascii="Times New Roman" w:eastAsia="Times New Roman" w:hAnsi="Times New Roman" w:cs="Times New Roman"/>
          <w:b/>
          <w:bCs/>
          <w:kern w:val="36"/>
          <w:sz w:val="24"/>
          <w:szCs w:val="24"/>
          <w:lang w:eastAsia="pl-PL"/>
        </w:rPr>
        <w:t>Ł</w:t>
      </w:r>
      <w:r>
        <w:rPr>
          <w:rFonts w:ascii="Times New Roman" w:eastAsia="Times New Roman" w:hAnsi="Times New Roman" w:cs="Times New Roman"/>
          <w:b/>
          <w:bCs/>
          <w:sz w:val="24"/>
          <w:szCs w:val="24"/>
          <w:lang w:eastAsia="pl-PL"/>
        </w:rPr>
        <w:t>yżwiarstw</w:t>
      </w:r>
      <w:r w:rsidR="007539B5">
        <w:rPr>
          <w:rFonts w:ascii="Times New Roman" w:eastAsia="Times New Roman" w:hAnsi="Times New Roman" w:cs="Times New Roman"/>
          <w:b/>
          <w:bCs/>
          <w:sz w:val="24"/>
          <w:szCs w:val="24"/>
          <w:lang w:eastAsia="pl-PL"/>
        </w:rPr>
        <w:t>o- sport zimowy dla wszystkich</w:t>
      </w:r>
      <w:r>
        <w:rPr>
          <w:rFonts w:ascii="Times New Roman" w:eastAsia="Times New Roman" w:hAnsi="Times New Roman" w:cs="Times New Roman"/>
          <w:b/>
          <w:bCs/>
          <w:kern w:val="36"/>
          <w:sz w:val="24"/>
          <w:szCs w:val="24"/>
          <w:lang w:eastAsia="pl-PL"/>
        </w:rPr>
        <w:t>.</w:t>
      </w:r>
    </w:p>
    <w:p w:rsidR="00A943CE" w:rsidRDefault="00A943CE" w:rsidP="00A943CE">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A943CE" w:rsidRDefault="00A943CE" w:rsidP="00A943CE">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Okres  zimy to czas zmiany zajęć rekreacyjnych na sporty zimowe. Zapoznaj się z poniższym materiałem dotyczącym </w:t>
      </w:r>
      <w:r w:rsidR="007539B5">
        <w:rPr>
          <w:rFonts w:ascii="Times New Roman" w:eastAsia="Times New Roman" w:hAnsi="Times New Roman" w:cs="Times New Roman"/>
          <w:sz w:val="24"/>
          <w:szCs w:val="24"/>
          <w:lang w:eastAsia="pl-PL"/>
        </w:rPr>
        <w:t xml:space="preserve">zalet </w:t>
      </w:r>
      <w:r>
        <w:rPr>
          <w:rFonts w:ascii="Times New Roman" w:eastAsia="Times New Roman" w:hAnsi="Times New Roman" w:cs="Times New Roman"/>
          <w:sz w:val="24"/>
          <w:szCs w:val="24"/>
          <w:lang w:eastAsia="pl-PL"/>
        </w:rPr>
        <w:t xml:space="preserve">łyżwiarstwa. </w:t>
      </w:r>
    </w:p>
    <w:p w:rsidR="00A943CE" w:rsidRDefault="00A943CE" w:rsidP="00A943CE">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Oceń swoje umiejętności i możliwości uprawiania łyżwiarstwa </w:t>
      </w:r>
      <w:r w:rsidR="007539B5">
        <w:rPr>
          <w:rFonts w:ascii="Times New Roman" w:eastAsia="Times New Roman" w:hAnsi="Times New Roman" w:cs="Times New Roman"/>
          <w:sz w:val="24"/>
          <w:szCs w:val="24"/>
          <w:lang w:eastAsia="pl-PL"/>
        </w:rPr>
        <w:t>rekreacyjnie</w:t>
      </w:r>
      <w:r>
        <w:rPr>
          <w:rFonts w:ascii="Times New Roman" w:eastAsia="Times New Roman" w:hAnsi="Times New Roman" w:cs="Times New Roman"/>
          <w:sz w:val="24"/>
          <w:szCs w:val="24"/>
          <w:lang w:eastAsia="pl-PL"/>
        </w:rPr>
        <w:t>.</w:t>
      </w:r>
    </w:p>
    <w:p w:rsidR="00A943CE" w:rsidRPr="0096611F" w:rsidRDefault="0096611F" w:rsidP="0096611F">
      <w:pPr>
        <w:pStyle w:val="Akapitzlist"/>
        <w:numPr>
          <w:ilvl w:val="0"/>
          <w:numId w:val="1"/>
        </w:numPr>
        <w:spacing w:before="100" w:beforeAutospacing="1" w:after="100" w:afterAutospacing="1" w:line="240" w:lineRule="auto"/>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sz w:val="24"/>
          <w:szCs w:val="24"/>
          <w:lang w:eastAsia="pl-PL"/>
        </w:rPr>
        <w:t xml:space="preserve"> </w:t>
      </w:r>
      <w:r w:rsidR="00A943CE" w:rsidRPr="0096611F">
        <w:rPr>
          <w:rFonts w:ascii="Times New Roman" w:eastAsia="Times New Roman" w:hAnsi="Times New Roman" w:cs="Times New Roman"/>
          <w:sz w:val="24"/>
          <w:szCs w:val="24"/>
          <w:lang w:eastAsia="pl-PL"/>
        </w:rPr>
        <w:t>Jeżeli zdecydujesz się na uprawianie łyżwiarstwa</w:t>
      </w:r>
      <w:r w:rsidRPr="0096611F">
        <w:rPr>
          <w:rFonts w:ascii="Times New Roman" w:eastAsia="Times New Roman" w:hAnsi="Times New Roman" w:cs="Times New Roman"/>
          <w:sz w:val="24"/>
          <w:szCs w:val="24"/>
          <w:lang w:eastAsia="pl-PL"/>
        </w:rPr>
        <w:t xml:space="preserve"> i na zakup</w:t>
      </w:r>
      <w:r w:rsidR="00A943CE" w:rsidRPr="0096611F">
        <w:rPr>
          <w:rFonts w:ascii="Times New Roman" w:eastAsia="Times New Roman" w:hAnsi="Times New Roman" w:cs="Times New Roman"/>
          <w:sz w:val="24"/>
          <w:szCs w:val="24"/>
          <w:lang w:eastAsia="pl-PL"/>
        </w:rPr>
        <w:t xml:space="preserve"> </w:t>
      </w:r>
      <w:r w:rsidRPr="0096611F">
        <w:rPr>
          <w:rFonts w:ascii="Times New Roman" w:eastAsia="Times New Roman" w:hAnsi="Times New Roman" w:cs="Times New Roman"/>
          <w:sz w:val="24"/>
          <w:szCs w:val="24"/>
          <w:lang w:eastAsia="pl-PL"/>
        </w:rPr>
        <w:t xml:space="preserve">łyżew </w:t>
      </w:r>
      <w:r w:rsidR="00A943CE" w:rsidRPr="0096611F">
        <w:rPr>
          <w:rFonts w:ascii="Times New Roman" w:eastAsia="Times New Roman" w:hAnsi="Times New Roman" w:cs="Times New Roman"/>
          <w:sz w:val="24"/>
          <w:szCs w:val="24"/>
          <w:lang w:eastAsia="pl-PL"/>
        </w:rPr>
        <w:t xml:space="preserve">to skorzystaj </w:t>
      </w:r>
      <w:r w:rsidRPr="0096611F">
        <w:rPr>
          <w:rFonts w:ascii="Times New Roman" w:eastAsia="Times New Roman" w:hAnsi="Times New Roman" w:cs="Times New Roman"/>
          <w:sz w:val="24"/>
          <w:szCs w:val="24"/>
          <w:lang w:eastAsia="pl-PL"/>
        </w:rPr>
        <w:t>z porady – Jak wybrać łyżwy ?</w:t>
      </w:r>
    </w:p>
    <w:p w:rsidR="00893C3C" w:rsidRPr="00893C3C" w:rsidRDefault="00893C3C" w:rsidP="00893C3C">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893C3C">
        <w:rPr>
          <w:rFonts w:ascii="Times New Roman" w:eastAsia="Times New Roman" w:hAnsi="Times New Roman" w:cs="Times New Roman"/>
          <w:b/>
          <w:bCs/>
          <w:kern w:val="36"/>
          <w:sz w:val="48"/>
          <w:szCs w:val="48"/>
          <w:lang w:eastAsia="pl-PL"/>
        </w:rPr>
        <w:t>Zalety łyżwiarstwa</w:t>
      </w:r>
    </w:p>
    <w:p w:rsidR="00893C3C" w:rsidRPr="00893C3C" w:rsidRDefault="00893C3C" w:rsidP="00893C3C">
      <w:pPr>
        <w:spacing w:after="0"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Łyżwy stanowią bardzo popularny sport, który korzystnie wpływa na zdrowie. Techniki jazdy rekreacyjnej nie są trudne, na ogół wystarczy kilka godzin nauki na lodowisku. </w:t>
      </w:r>
    </w:p>
    <w:p w:rsidR="00893C3C" w:rsidRPr="00893C3C" w:rsidRDefault="00893C3C" w:rsidP="00893C3C">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893C3C">
        <w:rPr>
          <w:rFonts w:ascii="Times New Roman" w:eastAsia="Times New Roman" w:hAnsi="Times New Roman" w:cs="Times New Roman"/>
          <w:b/>
          <w:bCs/>
          <w:sz w:val="24"/>
          <w:szCs w:val="24"/>
          <w:lang w:eastAsia="pl-PL"/>
        </w:rPr>
        <w:t>Korzyści dla sylwetki</w:t>
      </w:r>
    </w:p>
    <w:p w:rsidR="00893C3C" w:rsidRPr="00893C3C" w:rsidRDefault="00893C3C" w:rsidP="00893C3C">
      <w:pPr>
        <w:spacing w:after="0"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Jazda na łyżwach pozwala na spalenie dużej ilości kalorii oraz kształtowanie sylwetki. Angażuje niemal wszystkie mięśnie, podobnie jak bieganie czy aerobik, ale nie obciąża tak stawów. </w:t>
      </w:r>
    </w:p>
    <w:p w:rsidR="00893C3C" w:rsidRPr="00893C3C" w:rsidRDefault="00A943CE" w:rsidP="00893C3C">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Podczas jazdy najbardziej zaan</w:t>
      </w:r>
      <w:r w:rsidR="00893C3C" w:rsidRPr="00893C3C">
        <w:rPr>
          <w:rFonts w:ascii="Times New Roman" w:eastAsia="Times New Roman" w:hAnsi="Times New Roman" w:cs="Times New Roman"/>
          <w:sz w:val="24"/>
          <w:szCs w:val="24"/>
          <w:lang w:eastAsia="pl-PL"/>
        </w:rPr>
        <w:t xml:space="preserve">gażowane są mięśnie nóg, w szczególności uda, a także brzucha i dolnej części pleców. </w:t>
      </w:r>
    </w:p>
    <w:p w:rsidR="00893C3C" w:rsidRPr="00893C3C" w:rsidRDefault="00893C3C" w:rsidP="00893C3C">
      <w:pPr>
        <w:spacing w:before="100" w:beforeAutospacing="1" w:after="100" w:afterAutospacing="1"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Godzina jazdy na łyżwach to od 300 do 800 spalonych kalorii, w zależności od tego, jak szybko i intensywnie jeździmy - zatem spalić możemy ich naprawdę dużo. Poza tym regularne uprawianie łyżwiarstwa, nawet amatorsko, sprzyja wzmocnieniu układu naczyniowo-sercowego, odchudzaniu oraz zachowaniu szczupłej sylwetki. Dodatkowo rozwija poczucie równowagi. </w:t>
      </w:r>
    </w:p>
    <w:p w:rsidR="00893C3C" w:rsidRPr="00893C3C" w:rsidRDefault="00893C3C" w:rsidP="00893C3C">
      <w:pPr>
        <w:spacing w:before="100" w:beforeAutospacing="1" w:after="100" w:afterAutospacing="1"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Jazda na świeżym powietrzu działa hartująco na organizm, wzmacnia naturalną odporność. </w:t>
      </w:r>
    </w:p>
    <w:p w:rsidR="00893C3C" w:rsidRPr="00893C3C" w:rsidRDefault="00893C3C" w:rsidP="00893C3C">
      <w:pPr>
        <w:spacing w:before="100" w:beforeAutospacing="1" w:after="100" w:afterAutospacing="1"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Kolejną zaletą jest to, że stopniowe wydłużanie trasy i zwiększanie liczby treningów w tygodniu korzystnie wpływa na poprawienie kondycji i wytrzymałości organizmu. </w:t>
      </w:r>
    </w:p>
    <w:p w:rsidR="00893C3C" w:rsidRPr="00893C3C" w:rsidRDefault="00893C3C" w:rsidP="00893C3C">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893C3C">
        <w:rPr>
          <w:rFonts w:ascii="Times New Roman" w:eastAsia="Times New Roman" w:hAnsi="Times New Roman" w:cs="Times New Roman"/>
          <w:b/>
          <w:bCs/>
          <w:sz w:val="24"/>
          <w:szCs w:val="24"/>
          <w:lang w:eastAsia="pl-PL"/>
        </w:rPr>
        <w:t>Korzyści dla psychiki</w:t>
      </w:r>
    </w:p>
    <w:p w:rsidR="00893C3C" w:rsidRPr="00893C3C" w:rsidRDefault="00893C3C" w:rsidP="00893C3C">
      <w:pPr>
        <w:spacing w:after="0"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Jazda na łyżwach uprawiana regularnie jak wszystkie inne sporty powoduje, że zwiększa się poziom </w:t>
      </w:r>
      <w:proofErr w:type="spellStart"/>
      <w:r w:rsidRPr="00893C3C">
        <w:rPr>
          <w:rFonts w:ascii="Times New Roman" w:eastAsia="Times New Roman" w:hAnsi="Times New Roman" w:cs="Times New Roman"/>
          <w:sz w:val="24"/>
          <w:szCs w:val="24"/>
          <w:lang w:eastAsia="pl-PL"/>
        </w:rPr>
        <w:t>endorfin</w:t>
      </w:r>
      <w:proofErr w:type="spellEnd"/>
      <w:r w:rsidRPr="00893C3C">
        <w:rPr>
          <w:rFonts w:ascii="Times New Roman" w:eastAsia="Times New Roman" w:hAnsi="Times New Roman" w:cs="Times New Roman"/>
          <w:sz w:val="24"/>
          <w:szCs w:val="24"/>
          <w:lang w:eastAsia="pl-PL"/>
        </w:rPr>
        <w:t xml:space="preserve"> tuż po wysiłku, jesteśmy bardziej pozytywnie nastawieni do życia, poprawia się sprawność umysłu, zdolność koncentracji i odporność na stres. </w:t>
      </w:r>
    </w:p>
    <w:p w:rsidR="00893C3C" w:rsidRPr="00893C3C" w:rsidRDefault="00893C3C" w:rsidP="00893C3C">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893C3C">
        <w:rPr>
          <w:rFonts w:ascii="Times New Roman" w:eastAsia="Times New Roman" w:hAnsi="Times New Roman" w:cs="Times New Roman"/>
          <w:b/>
          <w:bCs/>
          <w:sz w:val="24"/>
          <w:szCs w:val="24"/>
          <w:lang w:eastAsia="pl-PL"/>
        </w:rPr>
        <w:t>Inne zalety</w:t>
      </w:r>
    </w:p>
    <w:p w:rsidR="00893C3C" w:rsidRPr="00893C3C" w:rsidRDefault="00893C3C" w:rsidP="00893C3C">
      <w:pPr>
        <w:spacing w:after="0"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Dodatkową zaletą jest stosunkowo łatwa dostępność lodowisk. Można korzystać z krytych, które umożliwiają jazdę przez cały rok oraz otwartych, czynnych tylko w zimie, ale za to pozwalających cieszyć się ruchem na świeżym powietrzu. </w:t>
      </w:r>
    </w:p>
    <w:p w:rsidR="00893C3C" w:rsidRPr="00893C3C" w:rsidRDefault="00893C3C" w:rsidP="00893C3C">
      <w:pPr>
        <w:spacing w:before="100" w:beforeAutospacing="1" w:after="100" w:afterAutospacing="1"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lastRenderedPageBreak/>
        <w:t xml:space="preserve">Ponadto łyżwiarstwo jest sportem stosunkowo tanim, nie potrzebujemy do niego specjalistycznego, drogiego sprzętu, a jedynie łyżew i ewentualnie plastikowych nakładek na nie. Ich ceny kształtują się w szerokim spektrum, za najtańsze figurówki w sklepie </w:t>
      </w:r>
      <w:proofErr w:type="spellStart"/>
      <w:r w:rsidRPr="00893C3C">
        <w:rPr>
          <w:rFonts w:ascii="Times New Roman" w:eastAsia="Times New Roman" w:hAnsi="Times New Roman" w:cs="Times New Roman"/>
          <w:sz w:val="24"/>
          <w:szCs w:val="24"/>
          <w:lang w:eastAsia="pl-PL"/>
        </w:rPr>
        <w:t>Asport</w:t>
      </w:r>
      <w:proofErr w:type="spellEnd"/>
      <w:r w:rsidRPr="00893C3C">
        <w:rPr>
          <w:rFonts w:ascii="Times New Roman" w:eastAsia="Times New Roman" w:hAnsi="Times New Roman" w:cs="Times New Roman"/>
          <w:sz w:val="24"/>
          <w:szCs w:val="24"/>
          <w:lang w:eastAsia="pl-PL"/>
        </w:rPr>
        <w:t xml:space="preserve"> zapłacimy już około 100 </w:t>
      </w:r>
      <w:proofErr w:type="spellStart"/>
      <w:r w:rsidRPr="00893C3C">
        <w:rPr>
          <w:rFonts w:ascii="Times New Roman" w:eastAsia="Times New Roman" w:hAnsi="Times New Roman" w:cs="Times New Roman"/>
          <w:sz w:val="24"/>
          <w:szCs w:val="24"/>
          <w:lang w:eastAsia="pl-PL"/>
        </w:rPr>
        <w:t>pln</w:t>
      </w:r>
      <w:proofErr w:type="spellEnd"/>
      <w:r w:rsidRPr="00893C3C">
        <w:rPr>
          <w:rFonts w:ascii="Times New Roman" w:eastAsia="Times New Roman" w:hAnsi="Times New Roman" w:cs="Times New Roman"/>
          <w:sz w:val="24"/>
          <w:szCs w:val="24"/>
          <w:lang w:eastAsia="pl-PL"/>
        </w:rPr>
        <w:t xml:space="preserve">, za najdroższe niecałe 200. Podobnie jest z modelami dziecięcymi regulowanymi. Wyjątek stanowią łyżwy hokejowe. Co prawda najtańsze kosztują nieco ponad 100 </w:t>
      </w:r>
      <w:proofErr w:type="spellStart"/>
      <w:r w:rsidRPr="00893C3C">
        <w:rPr>
          <w:rFonts w:ascii="Times New Roman" w:eastAsia="Times New Roman" w:hAnsi="Times New Roman" w:cs="Times New Roman"/>
          <w:sz w:val="24"/>
          <w:szCs w:val="24"/>
          <w:lang w:eastAsia="pl-PL"/>
        </w:rPr>
        <w:t>pln</w:t>
      </w:r>
      <w:proofErr w:type="spellEnd"/>
      <w:r w:rsidRPr="00893C3C">
        <w:rPr>
          <w:rFonts w:ascii="Times New Roman" w:eastAsia="Times New Roman" w:hAnsi="Times New Roman" w:cs="Times New Roman"/>
          <w:sz w:val="24"/>
          <w:szCs w:val="24"/>
          <w:lang w:eastAsia="pl-PL"/>
        </w:rPr>
        <w:t xml:space="preserve">, ale najdroższe, profesjonalne, najlepszej jakości to wydatek rzędu 300 zł. </w:t>
      </w:r>
      <w:r w:rsidRPr="00893C3C">
        <w:rPr>
          <w:rFonts w:ascii="Times New Roman" w:eastAsia="Times New Roman" w:hAnsi="Times New Roman" w:cs="Times New Roman"/>
          <w:sz w:val="24"/>
          <w:szCs w:val="24"/>
          <w:lang w:eastAsia="pl-PL"/>
        </w:rPr>
        <w:br/>
        <w:t xml:space="preserve">Główną zaletą posiadania własnych łyżew (na płatnych lodowiskach często można je wypożyczyć) jest wygoda i higiena - dobrze jest mieć świadomość, że naszych łyżew nikt przed nami nie używał. Poza tym indywidualne dopasowanie łyżwy do stopy zapewnia komfort jazdy. </w:t>
      </w:r>
    </w:p>
    <w:p w:rsidR="00893C3C" w:rsidRPr="00893C3C" w:rsidRDefault="00893C3C" w:rsidP="00893C3C">
      <w:pPr>
        <w:spacing w:before="100" w:beforeAutospacing="1" w:after="100" w:afterAutospacing="1"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Łyżwiarstwo przynosi także wiele radości. Wyjście na lodowisko może być świetnym sposobem spędzania wolnego czasu z przyjaciółmi lub rodziną. Jest to także ciekawy pomysł na randkę. </w:t>
      </w:r>
    </w:p>
    <w:p w:rsidR="00893C3C" w:rsidRPr="00893C3C" w:rsidRDefault="00893C3C" w:rsidP="00893C3C">
      <w:pPr>
        <w:spacing w:before="100" w:beforeAutospacing="1" w:after="100" w:afterAutospacing="1"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Łyżwy mogą być również dobrą alternatywą dla wielu sportów zimowych. Często zima jest słaba, ciepła, bezśnieżna, a wtedy można przecież korzystać z krytego lodowiska, otwartego przez cały rok. To duża zaleta tego sportu sprawiająca, że jest on uniwersalny, tak naprawdę całoroczny. </w:t>
      </w:r>
    </w:p>
    <w:p w:rsidR="00663CAD" w:rsidRPr="00663CAD" w:rsidRDefault="00663CAD" w:rsidP="00663CAD">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663CAD">
        <w:rPr>
          <w:rFonts w:ascii="Times New Roman" w:eastAsia="Times New Roman" w:hAnsi="Times New Roman" w:cs="Times New Roman"/>
          <w:b/>
          <w:bCs/>
          <w:kern w:val="36"/>
          <w:sz w:val="48"/>
          <w:szCs w:val="48"/>
          <w:lang w:eastAsia="pl-PL"/>
        </w:rPr>
        <w:t>Jak wybrać łyżwy?</w:t>
      </w:r>
    </w:p>
    <w:p w:rsidR="00663CAD" w:rsidRPr="00663CAD" w:rsidRDefault="00663CAD" w:rsidP="00663CAD">
      <w:pPr>
        <w:spacing w:after="0"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W Polsce od paru lat widoczny jest wzrost zainteresowania łyżwiarstwem i jazdą na łyżwach. Obecnie na łyżwach można jeździć przez cały rok, nie trzeba ograniczać się tylko do sezonu zimowego. Problem pojawia się więc tylko w momencie doboru odpowiednich łyżew do własnych umiejętności i zainteresowań łyżwiarskich.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10 lat temu nie było w tej kwestii dużych problemów. Dla dziewczyn były "figurówki", a dla chłopców "hokejówki". Łyżwy figurowe idealnie spisują się gdy chcemy kręcić piruety lub ósemki, na łyżwach hokejowych osiąga się za to większe prędkości, są bardziej zwrotne i można na nich łatwiej wyhamować - są idealne w sportach łyżwiarskich m.in. w hokeju.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Obecnie na rynku polskim oprócz łyżew hokejowych i figurowych możemy znaleźć również łyżwy regulowane, idealne dla dzieci. Noga dzieci bardzo szybko rośnie, a zakup nowych łyżew każdego sezonu może być bardzo kosztownym przedsięwzięciem. Dlatego warto poszukać w ofertach łyżew regulowanych. But w łyżwach regulowanych ma najczęściej regulację do 3 rozmiarów.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Przy wyborze łyżew należy zwrócić szczególną uwagę na producenta. Tanie łyżwy dostępne w supermarketach (już od 30-40 zł) lub nieznanych marek mogą nie dotrwać nawet do końca jednego sezonu. Ich niska cena odbija się na materiałach z których zrobione są łyżwy. Często trudno później naostrzyć płozy. Zdarzają się też modele, które mają płozy tak krzywo przykręcone, że trudno na nich w ogóle jeździć.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Jeżeli nie stać Was jednak na zakup nowego sprzętu, warto zastanowić się nad możliwością wypożyczenia łyżew. Wypożyczalnie znajdują się przy każdym lodowisku. Cena za godzinę wypożyczenia łyżew to ok. 5 zł, a dla początkujących łyżwiarzy godzina to już wystarczająca dawka tego sportu. Wśród producentów warto polecić takie marki jak K2, </w:t>
      </w:r>
      <w:proofErr w:type="spellStart"/>
      <w:r w:rsidRPr="00663CAD">
        <w:rPr>
          <w:rFonts w:ascii="Times New Roman" w:eastAsia="Times New Roman" w:hAnsi="Times New Roman" w:cs="Times New Roman"/>
          <w:sz w:val="24"/>
          <w:szCs w:val="24"/>
          <w:lang w:eastAsia="pl-PL"/>
        </w:rPr>
        <w:t>NikeBauer</w:t>
      </w:r>
      <w:proofErr w:type="spellEnd"/>
      <w:r w:rsidRPr="00663CAD">
        <w:rPr>
          <w:rFonts w:ascii="Times New Roman" w:eastAsia="Times New Roman" w:hAnsi="Times New Roman" w:cs="Times New Roman"/>
          <w:sz w:val="24"/>
          <w:szCs w:val="24"/>
          <w:lang w:eastAsia="pl-PL"/>
        </w:rPr>
        <w:t xml:space="preserve">, </w:t>
      </w:r>
      <w:proofErr w:type="spellStart"/>
      <w:r w:rsidRPr="00663CAD">
        <w:rPr>
          <w:rFonts w:ascii="Times New Roman" w:eastAsia="Times New Roman" w:hAnsi="Times New Roman" w:cs="Times New Roman"/>
          <w:sz w:val="24"/>
          <w:szCs w:val="24"/>
          <w:lang w:eastAsia="pl-PL"/>
        </w:rPr>
        <w:t>Roces</w:t>
      </w:r>
      <w:proofErr w:type="spellEnd"/>
      <w:r w:rsidRPr="00663CAD">
        <w:rPr>
          <w:rFonts w:ascii="Times New Roman" w:eastAsia="Times New Roman" w:hAnsi="Times New Roman" w:cs="Times New Roman"/>
          <w:sz w:val="24"/>
          <w:szCs w:val="24"/>
          <w:lang w:eastAsia="pl-PL"/>
        </w:rPr>
        <w:t xml:space="preserve">, </w:t>
      </w:r>
      <w:proofErr w:type="spellStart"/>
      <w:r w:rsidRPr="00663CAD">
        <w:rPr>
          <w:rFonts w:ascii="Times New Roman" w:eastAsia="Times New Roman" w:hAnsi="Times New Roman" w:cs="Times New Roman"/>
          <w:sz w:val="24"/>
          <w:szCs w:val="24"/>
          <w:lang w:eastAsia="pl-PL"/>
        </w:rPr>
        <w:lastRenderedPageBreak/>
        <w:t>Tempish</w:t>
      </w:r>
      <w:proofErr w:type="spellEnd"/>
      <w:r w:rsidRPr="00663CAD">
        <w:rPr>
          <w:rFonts w:ascii="Times New Roman" w:eastAsia="Times New Roman" w:hAnsi="Times New Roman" w:cs="Times New Roman"/>
          <w:sz w:val="24"/>
          <w:szCs w:val="24"/>
          <w:lang w:eastAsia="pl-PL"/>
        </w:rPr>
        <w:t xml:space="preserve">, </w:t>
      </w:r>
      <w:proofErr w:type="spellStart"/>
      <w:r w:rsidRPr="00663CAD">
        <w:rPr>
          <w:rFonts w:ascii="Times New Roman" w:eastAsia="Times New Roman" w:hAnsi="Times New Roman" w:cs="Times New Roman"/>
          <w:sz w:val="24"/>
          <w:szCs w:val="24"/>
          <w:lang w:eastAsia="pl-PL"/>
        </w:rPr>
        <w:t>Botas</w:t>
      </w:r>
      <w:proofErr w:type="spellEnd"/>
      <w:r w:rsidRPr="00663CAD">
        <w:rPr>
          <w:rFonts w:ascii="Times New Roman" w:eastAsia="Times New Roman" w:hAnsi="Times New Roman" w:cs="Times New Roman"/>
          <w:sz w:val="24"/>
          <w:szCs w:val="24"/>
          <w:lang w:eastAsia="pl-PL"/>
        </w:rPr>
        <w:t xml:space="preserve">. Dbałość o najdrobniejsze szczegóły podczas procesu produkcji sprawia, że produkty tych firm zaspokoją wymagania łyżwiarzy.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Ale jakie łyżwy wybrać? Buty skórzane dopasowują się z czasem do stopy, czego nie można jednak powiedzieć o plastikowych. Dobrze też wybrać łyżwy sznurowane, a nie zapinane na klamry. Wprawdzie za łyżwami zapinanymi na klamry przemawia fakt, że można je szybko założyć czy ściągnąć, to jednak łyżwy sznurowane odpowiadają za lepszy komfort jazdy, lepiej trzymają się nogi i są po prostu przez to wygodniejsze.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Wydatki związane z zakupem sprzętu łyżwiarskiego zależą przede wszystkim od jego przeznaczenia. Dobre łyżwy dla dzieci to koszt rzędu ok. 100 zł. Osoba dorosła do jazdy rekreacyjnej na lepszy już troszkę sprzęt musi wydać 150-250 zł. Dla już bardziej zaawansowanych łyżwiarzy odpowiednie będą łyżwy z przedziału cenowego 400-500 zł, a sprzęt z najwyższej półki kosztuje nawet 1500-2000 zł. </w:t>
      </w:r>
    </w:p>
    <w:tbl>
      <w:tblPr>
        <w:tblW w:w="0" w:type="auto"/>
        <w:tblCellSpacing w:w="15" w:type="dxa"/>
        <w:tblCellMar>
          <w:top w:w="15" w:type="dxa"/>
          <w:left w:w="15" w:type="dxa"/>
          <w:bottom w:w="15" w:type="dxa"/>
          <w:right w:w="15" w:type="dxa"/>
        </w:tblCellMar>
        <w:tblLook w:val="04A0"/>
      </w:tblPr>
      <w:tblGrid>
        <w:gridCol w:w="3065"/>
        <w:gridCol w:w="3029"/>
        <w:gridCol w:w="3068"/>
      </w:tblGrid>
      <w:tr w:rsidR="00663CAD" w:rsidRPr="00663CAD" w:rsidTr="00663CAD">
        <w:trPr>
          <w:tblCellSpacing w:w="15" w:type="dxa"/>
        </w:trPr>
        <w:tc>
          <w:tcPr>
            <w:tcW w:w="0" w:type="auto"/>
            <w:gridSpan w:val="3"/>
            <w:vAlign w:val="center"/>
            <w:hideMark/>
          </w:tcPr>
          <w:p w:rsidR="00663CAD" w:rsidRPr="00663CAD" w:rsidRDefault="00663CAD" w:rsidP="00663CAD">
            <w:pPr>
              <w:spacing w:before="375" w:after="375" w:line="240" w:lineRule="auto"/>
              <w:jc w:val="center"/>
              <w:rPr>
                <w:rFonts w:ascii="Times New Roman" w:eastAsia="Times New Roman" w:hAnsi="Times New Roman" w:cs="Times New Roman"/>
                <w:b/>
                <w:bCs/>
                <w:sz w:val="24"/>
                <w:szCs w:val="24"/>
                <w:lang w:eastAsia="pl-PL"/>
              </w:rPr>
            </w:pPr>
            <w:r w:rsidRPr="00663CAD">
              <w:rPr>
                <w:rFonts w:ascii="Times New Roman" w:eastAsia="Times New Roman" w:hAnsi="Times New Roman" w:cs="Times New Roman"/>
                <w:b/>
                <w:bCs/>
                <w:sz w:val="24"/>
                <w:szCs w:val="24"/>
                <w:lang w:eastAsia="pl-PL"/>
              </w:rPr>
              <w:t xml:space="preserve">Zobacz ofertę </w:t>
            </w:r>
            <w:proofErr w:type="spellStart"/>
            <w:r w:rsidRPr="00663CAD">
              <w:rPr>
                <w:rFonts w:ascii="Times New Roman" w:eastAsia="Times New Roman" w:hAnsi="Times New Roman" w:cs="Times New Roman"/>
                <w:b/>
                <w:bCs/>
                <w:sz w:val="24"/>
                <w:szCs w:val="24"/>
                <w:lang w:eastAsia="pl-PL"/>
              </w:rPr>
              <w:t>ofertę</w:t>
            </w:r>
            <w:proofErr w:type="spellEnd"/>
            <w:r w:rsidRPr="00663CAD">
              <w:rPr>
                <w:rFonts w:ascii="Times New Roman" w:eastAsia="Times New Roman" w:hAnsi="Times New Roman" w:cs="Times New Roman"/>
                <w:b/>
                <w:bCs/>
                <w:sz w:val="24"/>
                <w:szCs w:val="24"/>
                <w:lang w:eastAsia="pl-PL"/>
              </w:rPr>
              <w:t xml:space="preserve"> Internetowego Sklepu Sportowego ASPORT.pl</w:t>
            </w:r>
          </w:p>
        </w:tc>
      </w:tr>
      <w:tr w:rsidR="00663CAD" w:rsidRPr="00663CAD" w:rsidTr="00663CAD">
        <w:trPr>
          <w:tblCellSpacing w:w="15" w:type="dxa"/>
        </w:trPr>
        <w:tc>
          <w:tcPr>
            <w:tcW w:w="0" w:type="auto"/>
            <w:vAlign w:val="center"/>
            <w:hideMark/>
          </w:tcPr>
          <w:p w:rsidR="00663CAD" w:rsidRPr="00663CAD" w:rsidRDefault="00663CAD" w:rsidP="00663CAD">
            <w:pPr>
              <w:spacing w:before="375" w:after="375"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drawing>
                <wp:inline distT="0" distB="0" distL="0" distR="0">
                  <wp:extent cx="1666875" cy="1666875"/>
                  <wp:effectExtent l="19050" t="0" r="9525" b="0"/>
                  <wp:docPr id="1" name="Obraz 1" descr="http://www.lyzwy.net.pl/images/lyzwy/ice_skate_blue2_mini.jpg">
                    <a:hlinkClick xmlns:a="http://schemas.openxmlformats.org/drawingml/2006/main" r:id="rId5" tgtFrame="&quot;_blank&quot;" tooltip="&quot;Łyżwy dla dziec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yzwy.net.pl/images/lyzwy/ice_skate_blue2_mini.jpg">
                            <a:hlinkClick r:id="rId5" tgtFrame="&quot;_blank&quot;" tooltip="&quot;Łyżwy dla dzieci&quot;"/>
                          </pic:cNvPr>
                          <pic:cNvPicPr>
                            <a:picLocks noChangeAspect="1" noChangeArrowheads="1"/>
                          </pic:cNvPicPr>
                        </pic:nvPicPr>
                        <pic:blipFill>
                          <a:blip r:embed="rId6"/>
                          <a:srcRect/>
                          <a:stretch>
                            <a:fillRect/>
                          </a:stretch>
                        </pic:blipFill>
                        <pic:spPr bwMode="auto">
                          <a:xfrm>
                            <a:off x="0" y="0"/>
                            <a:ext cx="1666875" cy="1666875"/>
                          </a:xfrm>
                          <a:prstGeom prst="rect">
                            <a:avLst/>
                          </a:prstGeom>
                          <a:noFill/>
                          <a:ln w="9525">
                            <a:noFill/>
                            <a:miter lim="800000"/>
                            <a:headEnd/>
                            <a:tailEnd/>
                          </a:ln>
                        </pic:spPr>
                      </pic:pic>
                    </a:graphicData>
                  </a:graphic>
                </wp:inline>
              </w:drawing>
            </w:r>
          </w:p>
        </w:tc>
        <w:tc>
          <w:tcPr>
            <w:tcW w:w="0" w:type="auto"/>
            <w:vAlign w:val="center"/>
            <w:hideMark/>
          </w:tcPr>
          <w:p w:rsidR="00663CAD" w:rsidRPr="00663CAD" w:rsidRDefault="00663CAD" w:rsidP="00663CAD">
            <w:pPr>
              <w:spacing w:before="375" w:after="375"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drawing>
                <wp:inline distT="0" distB="0" distL="0" distR="0">
                  <wp:extent cx="1666875" cy="1666875"/>
                  <wp:effectExtent l="19050" t="0" r="9525" b="0"/>
                  <wp:docPr id="2" name="Obraz 2" descr="http://www.lyzwy.net.pl/images/lyzwy/dream_blue_mini.jpg">
                    <a:hlinkClick xmlns:a="http://schemas.openxmlformats.org/drawingml/2006/main" r:id="rId7" tgtFrame="&quot;_blank&quot;" tooltip="&quot;Łyżwy figurow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yzwy.net.pl/images/lyzwy/dream_blue_mini.jpg">
                            <a:hlinkClick r:id="rId7" tgtFrame="&quot;_blank&quot;" tooltip="&quot;Łyżwy figurowe&quot;"/>
                          </pic:cNvPr>
                          <pic:cNvPicPr>
                            <a:picLocks noChangeAspect="1" noChangeArrowheads="1"/>
                          </pic:cNvPicPr>
                        </pic:nvPicPr>
                        <pic:blipFill>
                          <a:blip r:embed="rId8"/>
                          <a:srcRect/>
                          <a:stretch>
                            <a:fillRect/>
                          </a:stretch>
                        </pic:blipFill>
                        <pic:spPr bwMode="auto">
                          <a:xfrm>
                            <a:off x="0" y="0"/>
                            <a:ext cx="1666875" cy="1666875"/>
                          </a:xfrm>
                          <a:prstGeom prst="rect">
                            <a:avLst/>
                          </a:prstGeom>
                          <a:noFill/>
                          <a:ln w="9525">
                            <a:noFill/>
                            <a:miter lim="800000"/>
                            <a:headEnd/>
                            <a:tailEnd/>
                          </a:ln>
                        </pic:spPr>
                      </pic:pic>
                    </a:graphicData>
                  </a:graphic>
                </wp:inline>
              </w:drawing>
            </w:r>
          </w:p>
        </w:tc>
        <w:tc>
          <w:tcPr>
            <w:tcW w:w="0" w:type="auto"/>
            <w:vAlign w:val="center"/>
            <w:hideMark/>
          </w:tcPr>
          <w:p w:rsidR="00663CAD" w:rsidRPr="00663CAD" w:rsidRDefault="00663CAD" w:rsidP="00663CAD">
            <w:pPr>
              <w:spacing w:before="375" w:after="375"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drawing>
                <wp:inline distT="0" distB="0" distL="0" distR="0">
                  <wp:extent cx="1666875" cy="1666875"/>
                  <wp:effectExtent l="19050" t="0" r="9525" b="0"/>
                  <wp:docPr id="3" name="Obraz 3" descr="http://www.lyzwy.net.pl/images/lyzwy/direct_507_mini.jpg">
                    <a:hlinkClick xmlns:a="http://schemas.openxmlformats.org/drawingml/2006/main" r:id="rId9" tgtFrame="&quot;_blank&quot;" tooltip="&quot;Łyżwy hokejow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yzwy.net.pl/images/lyzwy/direct_507_mini.jpg">
                            <a:hlinkClick r:id="rId9" tgtFrame="&quot;_blank&quot;" tooltip="&quot;Łyżwy hokejowe&quot;"/>
                          </pic:cNvPr>
                          <pic:cNvPicPr>
                            <a:picLocks noChangeAspect="1" noChangeArrowheads="1"/>
                          </pic:cNvPicPr>
                        </pic:nvPicPr>
                        <pic:blipFill>
                          <a:blip r:embed="rId10"/>
                          <a:srcRect/>
                          <a:stretch>
                            <a:fillRect/>
                          </a:stretch>
                        </pic:blipFill>
                        <pic:spPr bwMode="auto">
                          <a:xfrm>
                            <a:off x="0" y="0"/>
                            <a:ext cx="1666875" cy="1666875"/>
                          </a:xfrm>
                          <a:prstGeom prst="rect">
                            <a:avLst/>
                          </a:prstGeom>
                          <a:noFill/>
                          <a:ln w="9525">
                            <a:noFill/>
                            <a:miter lim="800000"/>
                            <a:headEnd/>
                            <a:tailEnd/>
                          </a:ln>
                        </pic:spPr>
                      </pic:pic>
                    </a:graphicData>
                  </a:graphic>
                </wp:inline>
              </w:drawing>
            </w:r>
          </w:p>
        </w:tc>
      </w:tr>
      <w:tr w:rsidR="00663CAD" w:rsidRPr="00663CAD" w:rsidTr="00663CAD">
        <w:trPr>
          <w:tblCellSpacing w:w="15" w:type="dxa"/>
        </w:trPr>
        <w:tc>
          <w:tcPr>
            <w:tcW w:w="0" w:type="auto"/>
            <w:tcMar>
              <w:top w:w="0" w:type="dxa"/>
              <w:left w:w="600" w:type="dxa"/>
              <w:bottom w:w="0" w:type="dxa"/>
              <w:right w:w="600" w:type="dxa"/>
            </w:tcMar>
            <w:vAlign w:val="center"/>
            <w:hideMark/>
          </w:tcPr>
          <w:p w:rsidR="00663CAD" w:rsidRPr="00663CAD" w:rsidRDefault="008F0097" w:rsidP="00663CAD">
            <w:pPr>
              <w:spacing w:before="375" w:after="375" w:line="240" w:lineRule="auto"/>
              <w:rPr>
                <w:rFonts w:ascii="Times New Roman" w:eastAsia="Times New Roman" w:hAnsi="Times New Roman" w:cs="Times New Roman"/>
                <w:sz w:val="24"/>
                <w:szCs w:val="24"/>
                <w:lang w:eastAsia="pl-PL"/>
              </w:rPr>
            </w:pPr>
            <w:hyperlink r:id="rId11" w:tgtFrame="_blank" w:tooltip="Łyżwy dla dzieci" w:history="1">
              <w:r w:rsidR="00663CAD" w:rsidRPr="00663CAD">
                <w:rPr>
                  <w:rFonts w:ascii="Times New Roman" w:eastAsia="Times New Roman" w:hAnsi="Times New Roman" w:cs="Times New Roman"/>
                  <w:b/>
                  <w:bCs/>
                  <w:color w:val="0000FF"/>
                  <w:sz w:val="24"/>
                  <w:szCs w:val="24"/>
                  <w:u w:val="single"/>
                  <w:lang w:eastAsia="pl-PL"/>
                </w:rPr>
                <w:t>ŁYŻWY DLA DZIECI</w:t>
              </w:r>
            </w:hyperlink>
          </w:p>
        </w:tc>
        <w:tc>
          <w:tcPr>
            <w:tcW w:w="0" w:type="auto"/>
            <w:tcMar>
              <w:top w:w="0" w:type="dxa"/>
              <w:left w:w="600" w:type="dxa"/>
              <w:bottom w:w="0" w:type="dxa"/>
              <w:right w:w="600" w:type="dxa"/>
            </w:tcMar>
            <w:vAlign w:val="center"/>
            <w:hideMark/>
          </w:tcPr>
          <w:p w:rsidR="00663CAD" w:rsidRPr="00663CAD" w:rsidRDefault="008F0097" w:rsidP="00663CAD">
            <w:pPr>
              <w:spacing w:before="375" w:after="375" w:line="240" w:lineRule="auto"/>
              <w:rPr>
                <w:rFonts w:ascii="Times New Roman" w:eastAsia="Times New Roman" w:hAnsi="Times New Roman" w:cs="Times New Roman"/>
                <w:sz w:val="24"/>
                <w:szCs w:val="24"/>
                <w:lang w:eastAsia="pl-PL"/>
              </w:rPr>
            </w:pPr>
            <w:hyperlink r:id="rId12" w:tgtFrame="_blank" w:tooltip="Łyżwy figurowe" w:history="1">
              <w:r w:rsidR="00663CAD" w:rsidRPr="00663CAD">
                <w:rPr>
                  <w:rFonts w:ascii="Times New Roman" w:eastAsia="Times New Roman" w:hAnsi="Times New Roman" w:cs="Times New Roman"/>
                  <w:b/>
                  <w:bCs/>
                  <w:color w:val="0000FF"/>
                  <w:sz w:val="24"/>
                  <w:szCs w:val="24"/>
                  <w:u w:val="single"/>
                  <w:lang w:eastAsia="pl-PL"/>
                </w:rPr>
                <w:t>ŁYŻWY FIGUROWE</w:t>
              </w:r>
            </w:hyperlink>
          </w:p>
        </w:tc>
        <w:tc>
          <w:tcPr>
            <w:tcW w:w="0" w:type="auto"/>
            <w:tcMar>
              <w:top w:w="0" w:type="dxa"/>
              <w:left w:w="600" w:type="dxa"/>
              <w:bottom w:w="0" w:type="dxa"/>
              <w:right w:w="600" w:type="dxa"/>
            </w:tcMar>
            <w:vAlign w:val="center"/>
            <w:hideMark/>
          </w:tcPr>
          <w:p w:rsidR="00663CAD" w:rsidRPr="00663CAD" w:rsidRDefault="008F0097" w:rsidP="00663CAD">
            <w:pPr>
              <w:spacing w:before="375" w:after="375" w:line="240" w:lineRule="auto"/>
              <w:rPr>
                <w:rFonts w:ascii="Times New Roman" w:eastAsia="Times New Roman" w:hAnsi="Times New Roman" w:cs="Times New Roman"/>
                <w:sz w:val="24"/>
                <w:szCs w:val="24"/>
                <w:lang w:eastAsia="pl-PL"/>
              </w:rPr>
            </w:pPr>
            <w:hyperlink r:id="rId13" w:tgtFrame="_blank" w:tooltip="Łyżwy hokejowe" w:history="1">
              <w:r w:rsidR="00663CAD" w:rsidRPr="00663CAD">
                <w:rPr>
                  <w:rFonts w:ascii="Times New Roman" w:eastAsia="Times New Roman" w:hAnsi="Times New Roman" w:cs="Times New Roman"/>
                  <w:b/>
                  <w:bCs/>
                  <w:color w:val="0000FF"/>
                  <w:sz w:val="24"/>
                  <w:szCs w:val="24"/>
                  <w:u w:val="single"/>
                  <w:lang w:eastAsia="pl-PL"/>
                </w:rPr>
                <w:t>ŁYŻWY HOKEJOWE</w:t>
              </w:r>
            </w:hyperlink>
          </w:p>
        </w:tc>
      </w:tr>
    </w:tbl>
    <w:p w:rsidR="00663CAD" w:rsidRPr="00663CAD" w:rsidRDefault="00663CAD" w:rsidP="00663CAD">
      <w:pPr>
        <w:spacing w:after="0"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Kupując łyżwy, należy przymierzać je mając ubraną grubszą skarpetę niż zwykle. Warto rozejrzeć się za łyżwami dopasowanymi do kształtu stopy. Przymierzyć buty kilku producentów - każdy ma inny wzorzec stopy - i dopasować idealne łyżwy dla siebie. Większość firm produkuje łyżwy z uwzględnieniem czy późniejszy użytkownik ma wąską czy szeroką stopę. Oznaczenia te najczęściej umieszczane są języku buta. Litera "D" oznacza wąską stopę, a litera "E" szeroką stopę.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Gdy już wybierzemy odpowiedni dla siebie model nie zapominajmy że na tym się kończą wszystkie obowiązki dotyczące korzystania z zakupionego sprzętu. Płozy należy systematycznie ostrzyć co zapewni nam na długi czas komfortową jazdę. Płozy należy ostrzyć co 8-10 godzin jazdy, więc dla osób które jeżdżą rekreacyjnie oznacza to ostrzenie płozy średnio co 1-2 miesiące (zależy to od częstotliwości korzystania z lodowiska). Unikajcie też kontaktu płozy z betonem. Dla krawędzi płozy oznacza to stępienie i należy natychmiast </w:t>
      </w:r>
      <w:r w:rsidRPr="00663CAD">
        <w:rPr>
          <w:rFonts w:ascii="Times New Roman" w:eastAsia="Times New Roman" w:hAnsi="Times New Roman" w:cs="Times New Roman"/>
          <w:sz w:val="24"/>
          <w:szCs w:val="24"/>
          <w:lang w:eastAsia="pl-PL"/>
        </w:rPr>
        <w:lastRenderedPageBreak/>
        <w:t xml:space="preserve">naostrzyć je od nowa. Pokrowce lub osłony na płozy zakładajcie na suche łyżwy, zabezpieczycie się w ten sposób przed rdzą.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Jazda na łyżwach jest dobrym sposobem na spędzenie wolnego czasu w miłym towarzystwie. Na lodowiska przychodzą grupki znajomych, aby na łyżwach spędzić kilka godzin dobrze się przy tym bawiąc. Jazda na łyżwach jest sportem który można uprawiać bez względu na wiek. Nie każdy musi jeździć po tafli z dużą prędkością czy kręcić piruety. Wiele osób jeździ na łyżwach rekreacyjnie ciesząc się każdą chwilą spędzoną na lodzie. Spróbuj, może i Ty zarazisz się lodowym szaleństwem. </w:t>
      </w:r>
    </w:p>
    <w:p w:rsidR="0096611F" w:rsidRDefault="0096611F">
      <w:r>
        <w:t xml:space="preserve">Przyjemnej lektury i udanych i bezpiecznych  ślizgów            </w:t>
      </w:r>
    </w:p>
    <w:p w:rsidR="00606063" w:rsidRDefault="0096611F">
      <w:r>
        <w:tab/>
      </w:r>
      <w:r>
        <w:tab/>
      </w:r>
      <w:r>
        <w:tab/>
      </w:r>
      <w:r>
        <w:tab/>
      </w:r>
      <w:r>
        <w:tab/>
      </w:r>
      <w:r>
        <w:tab/>
      </w:r>
      <w:r>
        <w:tab/>
        <w:t>Janusz  Marczuk</w:t>
      </w:r>
    </w:p>
    <w:sectPr w:rsidR="00606063" w:rsidSect="006060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42142"/>
    <w:multiLevelType w:val="hybridMultilevel"/>
    <w:tmpl w:val="E7CE8638"/>
    <w:lvl w:ilvl="0" w:tplc="9C32D8D4">
      <w:start w:val="1"/>
      <w:numFmt w:val="decimal"/>
      <w:lvlText w:val="%1."/>
      <w:lvlJc w:val="left"/>
      <w:pPr>
        <w:ind w:left="360" w:hanging="360"/>
      </w:pPr>
      <w:rPr>
        <w:rFonts w:hint="default"/>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93C3C"/>
    <w:rsid w:val="00606063"/>
    <w:rsid w:val="00663CAD"/>
    <w:rsid w:val="007539B5"/>
    <w:rsid w:val="00893C3C"/>
    <w:rsid w:val="008C6ED7"/>
    <w:rsid w:val="008F0097"/>
    <w:rsid w:val="0096611F"/>
    <w:rsid w:val="00A943C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6063"/>
  </w:style>
  <w:style w:type="paragraph" w:styleId="Nagwek1">
    <w:name w:val="heading 1"/>
    <w:basedOn w:val="Normalny"/>
    <w:link w:val="Nagwek1Znak"/>
    <w:uiPriority w:val="9"/>
    <w:qFormat/>
    <w:rsid w:val="00893C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4">
    <w:name w:val="heading 4"/>
    <w:basedOn w:val="Normalny"/>
    <w:link w:val="Nagwek4Znak"/>
    <w:uiPriority w:val="9"/>
    <w:qFormat/>
    <w:rsid w:val="00893C3C"/>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93C3C"/>
    <w:rPr>
      <w:rFonts w:ascii="Times New Roman" w:eastAsia="Times New Roman" w:hAnsi="Times New Roman" w:cs="Times New Roman"/>
      <w:b/>
      <w:bCs/>
      <w:kern w:val="36"/>
      <w:sz w:val="48"/>
      <w:szCs w:val="48"/>
      <w:lang w:eastAsia="pl-PL"/>
    </w:rPr>
  </w:style>
  <w:style w:type="character" w:customStyle="1" w:styleId="Nagwek4Znak">
    <w:name w:val="Nagłówek 4 Znak"/>
    <w:basedOn w:val="Domylnaczcionkaakapitu"/>
    <w:link w:val="Nagwek4"/>
    <w:uiPriority w:val="9"/>
    <w:rsid w:val="00893C3C"/>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893C3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663CAD"/>
    <w:rPr>
      <w:color w:val="0000FF"/>
      <w:u w:val="single"/>
    </w:rPr>
  </w:style>
  <w:style w:type="paragraph" w:styleId="Tekstdymka">
    <w:name w:val="Balloon Text"/>
    <w:basedOn w:val="Normalny"/>
    <w:link w:val="TekstdymkaZnak"/>
    <w:uiPriority w:val="99"/>
    <w:semiHidden/>
    <w:unhideWhenUsed/>
    <w:rsid w:val="00663C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63CAD"/>
    <w:rPr>
      <w:rFonts w:ascii="Tahoma" w:hAnsi="Tahoma" w:cs="Tahoma"/>
      <w:sz w:val="16"/>
      <w:szCs w:val="16"/>
    </w:rPr>
  </w:style>
  <w:style w:type="paragraph" w:styleId="Akapitzlist">
    <w:name w:val="List Paragraph"/>
    <w:basedOn w:val="Normalny"/>
    <w:uiPriority w:val="34"/>
    <w:qFormat/>
    <w:rsid w:val="00A943CE"/>
    <w:pPr>
      <w:ind w:left="720"/>
      <w:contextualSpacing/>
    </w:pPr>
  </w:style>
</w:styles>
</file>

<file path=word/webSettings.xml><?xml version="1.0" encoding="utf-8"?>
<w:webSettings xmlns:r="http://schemas.openxmlformats.org/officeDocument/2006/relationships" xmlns:w="http://schemas.openxmlformats.org/wordprocessingml/2006/main">
  <w:divs>
    <w:div w:id="217202757">
      <w:bodyDiv w:val="1"/>
      <w:marLeft w:val="0"/>
      <w:marRight w:val="0"/>
      <w:marTop w:val="0"/>
      <w:marBottom w:val="0"/>
      <w:divBdr>
        <w:top w:val="none" w:sz="0" w:space="0" w:color="auto"/>
        <w:left w:val="none" w:sz="0" w:space="0" w:color="auto"/>
        <w:bottom w:val="none" w:sz="0" w:space="0" w:color="auto"/>
        <w:right w:val="none" w:sz="0" w:space="0" w:color="auto"/>
      </w:divBdr>
      <w:divsChild>
        <w:div w:id="946041524">
          <w:marLeft w:val="0"/>
          <w:marRight w:val="0"/>
          <w:marTop w:val="0"/>
          <w:marBottom w:val="0"/>
          <w:divBdr>
            <w:top w:val="none" w:sz="0" w:space="0" w:color="auto"/>
            <w:left w:val="none" w:sz="0" w:space="0" w:color="auto"/>
            <w:bottom w:val="none" w:sz="0" w:space="0" w:color="auto"/>
            <w:right w:val="none" w:sz="0" w:space="0" w:color="auto"/>
          </w:divBdr>
          <w:divsChild>
            <w:div w:id="352923910">
              <w:marLeft w:val="0"/>
              <w:marRight w:val="0"/>
              <w:marTop w:val="0"/>
              <w:marBottom w:val="0"/>
              <w:divBdr>
                <w:top w:val="none" w:sz="0" w:space="0" w:color="auto"/>
                <w:left w:val="none" w:sz="0" w:space="0" w:color="auto"/>
                <w:bottom w:val="none" w:sz="0" w:space="0" w:color="auto"/>
                <w:right w:val="none" w:sz="0" w:space="0" w:color="auto"/>
              </w:divBdr>
              <w:divsChild>
                <w:div w:id="2003506329">
                  <w:marLeft w:val="0"/>
                  <w:marRight w:val="0"/>
                  <w:marTop w:val="0"/>
                  <w:marBottom w:val="0"/>
                  <w:divBdr>
                    <w:top w:val="none" w:sz="0" w:space="0" w:color="auto"/>
                    <w:left w:val="none" w:sz="0" w:space="0" w:color="auto"/>
                    <w:bottom w:val="none" w:sz="0" w:space="0" w:color="auto"/>
                    <w:right w:val="none" w:sz="0" w:space="0" w:color="auto"/>
                  </w:divBdr>
                </w:div>
                <w:div w:id="11976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05853">
      <w:bodyDiv w:val="1"/>
      <w:marLeft w:val="0"/>
      <w:marRight w:val="0"/>
      <w:marTop w:val="0"/>
      <w:marBottom w:val="0"/>
      <w:divBdr>
        <w:top w:val="none" w:sz="0" w:space="0" w:color="auto"/>
        <w:left w:val="none" w:sz="0" w:space="0" w:color="auto"/>
        <w:bottom w:val="none" w:sz="0" w:space="0" w:color="auto"/>
        <w:right w:val="none" w:sz="0" w:space="0" w:color="auto"/>
      </w:divBdr>
      <w:divsChild>
        <w:div w:id="2024092823">
          <w:marLeft w:val="0"/>
          <w:marRight w:val="0"/>
          <w:marTop w:val="0"/>
          <w:marBottom w:val="0"/>
          <w:divBdr>
            <w:top w:val="none" w:sz="0" w:space="0" w:color="auto"/>
            <w:left w:val="none" w:sz="0" w:space="0" w:color="auto"/>
            <w:bottom w:val="none" w:sz="0" w:space="0" w:color="auto"/>
            <w:right w:val="none" w:sz="0" w:space="0" w:color="auto"/>
          </w:divBdr>
        </w:div>
        <w:div w:id="600576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sport.pl/k/283/lyzwy-hokejowe/" TargetMode="External"/><Relationship Id="rId3" Type="http://schemas.openxmlformats.org/officeDocument/2006/relationships/settings" Target="settings.xml"/><Relationship Id="rId7" Type="http://schemas.openxmlformats.org/officeDocument/2006/relationships/hyperlink" Target="http://www.asport.pl/k/292/lyzwy-figurowe/" TargetMode="External"/><Relationship Id="rId12" Type="http://schemas.openxmlformats.org/officeDocument/2006/relationships/hyperlink" Target="http://www.asport.pl/k/292/lyzwy-figurow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asport.pl/k/293/lyzwy-dla-dzieci/" TargetMode="External"/><Relationship Id="rId5" Type="http://schemas.openxmlformats.org/officeDocument/2006/relationships/hyperlink" Target="http://www.asport.pl/k/293/lyzwy-dla-dzieci/"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asport.pl/k/283/lyzwy-hokejowe/"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1157</Words>
  <Characters>6947</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2020-12-13T18:13:00Z</dcterms:created>
  <dcterms:modified xsi:type="dcterms:W3CDTF">2020-12-14T08:55:00Z</dcterms:modified>
</cp:coreProperties>
</file>